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39639B">
              <w:rPr>
                <w:noProof/>
                <w:sz w:val="22"/>
                <w:szCs w:val="22"/>
              </w:rPr>
              <w:t>27.02.2023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  <w:bookmarkStart w:id="0" w:name="_GoBack"/>
      <w:bookmarkEnd w:id="0"/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12 KALEM </w:t>
      </w:r>
      <w:r w:rsidRPr="00AA0630">
        <w:rPr>
          <w:sz w:val="20"/>
          <w:szCs w:val="20"/>
          <w:lang w:val="x-none"/>
        </w:rPr>
        <w:t>MERKEZİ LABORATUVAR REAL TİME PCR TESTLERİ ALIMI (</w:t>
      </w:r>
      <w:proofErr w:type="gramStart"/>
      <w:r w:rsidRPr="00AA0630">
        <w:rPr>
          <w:sz w:val="20"/>
          <w:szCs w:val="20"/>
          <w:lang w:val="x-none"/>
        </w:rPr>
        <w:t>KARŞ.CİH</w:t>
      </w:r>
      <w:proofErr w:type="gramEnd"/>
      <w:r w:rsidRPr="00AA0630">
        <w:rPr>
          <w:sz w:val="20"/>
          <w:szCs w:val="20"/>
          <w:lang w:val="x-none"/>
        </w:rPr>
        <w:t>.KUL.)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39639B">
        <w:rPr>
          <w:sz w:val="20"/>
        </w:rPr>
        <w:t>03/03</w:t>
      </w:r>
      <w:r w:rsidR="00D6411A">
        <w:rPr>
          <w:sz w:val="20"/>
        </w:rPr>
        <w:t>/2023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39639B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9116 - HBV-DNA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25088 - HCV RNA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39639B" w:rsidP="0039639B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25089 - HIV RNA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31531 - CMV DNA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31532 - HCV GENOTIPLENDIRME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39639B" w:rsidP="00AB68B9">
            <w:pPr>
              <w:rPr>
                <w:sz w:val="16"/>
                <w:szCs w:val="16"/>
                <w:lang w:val="x-none"/>
              </w:rPr>
            </w:pPr>
            <w:r>
              <w:rPr>
                <w:sz w:val="16"/>
                <w:szCs w:val="16"/>
                <w:lang w:val="x-none"/>
              </w:rPr>
              <w:t xml:space="preserve">54133 - EBV DNA PCR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54134 - BK VIRÜS DNA PCR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32861 - HPV TANI VE TIPLENDIRME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433</w:t>
            </w:r>
            <w:r w:rsidR="0039639B">
              <w:rPr>
                <w:sz w:val="16"/>
                <w:szCs w:val="16"/>
                <w:lang w:val="x-none"/>
              </w:rPr>
              <w:t xml:space="preserve">55 - SARS-COV-2 PCR TANI KITI </w:t>
            </w:r>
          </w:p>
        </w:tc>
        <w:tc>
          <w:tcPr>
            <w:tcW w:w="819" w:type="dxa"/>
            <w:vAlign w:val="center"/>
          </w:tcPr>
          <w:p w:rsidR="001806DC" w:rsidRPr="0065638A" w:rsidRDefault="0039639B" w:rsidP="003963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x-none"/>
              </w:rPr>
              <w:t>30</w:t>
            </w:r>
            <w:r w:rsidR="001806DC" w:rsidRPr="0065638A">
              <w:rPr>
                <w:sz w:val="16"/>
                <w:szCs w:val="16"/>
                <w:lang w:val="x-none"/>
              </w:rPr>
              <w:t>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9508 - SOLUNUM </w:t>
            </w:r>
            <w:r w:rsidR="0039639B">
              <w:rPr>
                <w:sz w:val="16"/>
                <w:szCs w:val="16"/>
                <w:lang w:val="x-none"/>
              </w:rPr>
              <w:t xml:space="preserve">VIRÜSLERI KITI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9639B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31108 - GASTROINTESTINAL PANEL PCR TESTI (CLOSTRIDIUM DIFFICLE RT)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54139 - CINSEL YOLLA </w:t>
            </w:r>
            <w:r w:rsidR="0039639B">
              <w:rPr>
                <w:sz w:val="16"/>
                <w:szCs w:val="16"/>
                <w:lang w:val="x-none"/>
              </w:rPr>
              <w:t xml:space="preserve">BULAŞAN HASTALIKLAR PANELI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D6411A">
      <w:headerReference w:type="default" r:id="rId8"/>
      <w:footerReference w:type="default" r:id="rId9"/>
      <w:pgSz w:w="11906" w:h="16838"/>
      <w:pgMar w:top="1528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0D" w:rsidRDefault="00225D0D">
      <w:r>
        <w:separator/>
      </w:r>
    </w:p>
  </w:endnote>
  <w:endnote w:type="continuationSeparator" w:id="0">
    <w:p w:rsidR="00225D0D" w:rsidRDefault="0022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9639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0D" w:rsidRDefault="00225D0D">
      <w:r>
        <w:separator/>
      </w:r>
    </w:p>
  </w:footnote>
  <w:footnote w:type="continuationSeparator" w:id="0">
    <w:p w:rsidR="00225D0D" w:rsidRDefault="00225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25D0D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9639B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18A7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411A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D9487A-E1DE-449B-B406-9D84DF9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A1B9F-F7F2-4A2A-B3FD-9EE28F21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2023-02-16T10:33:00Z</dcterms:created>
  <dcterms:modified xsi:type="dcterms:W3CDTF">2023-02-27T10:56:00Z</dcterms:modified>
</cp:coreProperties>
</file>